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C28D" w14:textId="59B16E9E" w:rsidR="008317AF" w:rsidRPr="008317AF" w:rsidRDefault="008317AF" w:rsidP="008317AF">
      <w:pPr>
        <w:pStyle w:val="Ttulo"/>
        <w:rPr>
          <w:b/>
          <w:bCs/>
        </w:rPr>
      </w:pPr>
      <w:r w:rsidRPr="008317AF">
        <w:rPr>
          <w:b/>
          <w:bCs/>
        </w:rPr>
        <w:t>Compatibilidades 22/23</w:t>
      </w:r>
    </w:p>
    <w:p w14:paraId="627F8116" w14:textId="77777777" w:rsidR="008317AF" w:rsidRDefault="008317AF" w:rsidP="008317AF"/>
    <w:p w14:paraId="4DE778D2" w14:textId="77777777" w:rsidR="008317AF" w:rsidRPr="008317AF" w:rsidRDefault="008317AF" w:rsidP="008317AF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8317AF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s-ES_tradnl"/>
          <w14:ligatures w14:val="none"/>
        </w:rPr>
        <w:t>Ejercicio 2023:</w:t>
      </w:r>
    </w:p>
    <w:p w14:paraId="4412FF68" w14:textId="77777777" w:rsidR="008317AF" w:rsidRPr="008317AF" w:rsidRDefault="008317AF" w:rsidP="008317AF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8317AF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El empleado con el código </w:t>
      </w:r>
      <w:r w:rsidRPr="008317AF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s-ES_tradnl"/>
          <w14:ligatures w14:val="none"/>
        </w:rPr>
        <w:t>G7334-F-07 (</w:t>
      </w:r>
      <w:r w:rsidRPr="008317AF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eastAsia="es-ES_tradnl"/>
          <w14:ligatures w14:val="none"/>
        </w:rPr>
        <w:t>Francisco Javier J.D.</w:t>
      </w:r>
      <w:r w:rsidRPr="008317AF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s-ES_tradnl"/>
          <w14:ligatures w14:val="none"/>
        </w:rPr>
        <w:t>)</w:t>
      </w:r>
      <w:r w:rsidRPr="008317AF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, por Acuerdo del entonces Consejo de Administración de la Gerencia Municipal de Urbanismo de Santa Cruz de Tenerife, del 8 de marzo de 2000, para la docencia en la Universidad como profesor asociado a tiempo parcial de la Escuela Universitaria de Arquitectura Técnica de la Universidad de La Laguna.</w:t>
      </w:r>
    </w:p>
    <w:p w14:paraId="27DD20EF" w14:textId="77777777" w:rsidR="008317AF" w:rsidRPr="008317AF" w:rsidRDefault="008317AF" w:rsidP="008317AF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8317AF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La empleada con el código </w:t>
      </w:r>
      <w:r w:rsidRPr="008317AF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s-ES_tradnl"/>
          <w14:ligatures w14:val="none"/>
        </w:rPr>
        <w:t>G7334-F-09 (</w:t>
      </w:r>
      <w:r w:rsidRPr="008317AF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eastAsia="es-ES_tradnl"/>
          <w14:ligatures w14:val="none"/>
        </w:rPr>
        <w:t>Alicia C. M</w:t>
      </w:r>
      <w:r w:rsidRPr="008317AF">
        <w:rPr>
          <w:rFonts w:ascii="Open Sans" w:eastAsia="Times New Roman" w:hAnsi="Open Sans" w:cs="Open Sans"/>
          <w:i/>
          <w:iCs/>
          <w:color w:val="333333"/>
          <w:kern w:val="0"/>
          <w:sz w:val="21"/>
          <w:szCs w:val="21"/>
          <w:lang w:eastAsia="es-ES_tradnl"/>
          <w14:ligatures w14:val="none"/>
        </w:rPr>
        <w:t>.</w:t>
      </w:r>
      <w:proofErr w:type="gramStart"/>
      <w:r w:rsidRPr="008317AF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),  situación</w:t>
      </w:r>
      <w:proofErr w:type="gramEnd"/>
      <w:r w:rsidRPr="008317AF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 xml:space="preserve"> que le fue reconocida por Acuerdo del Consejo Rector del 19 de mayo de 2022, y en la que ha cesado por así haberlo solicitado con efectos del 1 de julio de 2023 (Resolución </w:t>
      </w:r>
      <w:proofErr w:type="spellStart"/>
      <w:r w:rsidRPr="008317AF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nº</w:t>
      </w:r>
      <w:proofErr w:type="spellEnd"/>
      <w:r w:rsidRPr="008317AF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 xml:space="preserve"> 2198/2023, de 20 de julio de 2023).</w:t>
      </w:r>
    </w:p>
    <w:p w14:paraId="694536BB" w14:textId="77777777" w:rsidR="008317AF" w:rsidRPr="008317AF" w:rsidRDefault="008317AF" w:rsidP="008317AF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8317AF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s-ES_tradnl"/>
          <w14:ligatures w14:val="none"/>
        </w:rPr>
        <w:t>Ejercicio 2022:</w:t>
      </w:r>
    </w:p>
    <w:p w14:paraId="1F518FD5" w14:textId="77777777" w:rsidR="008317AF" w:rsidRPr="008317AF" w:rsidRDefault="008317AF" w:rsidP="008317AF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8317AF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El empleado con el código G7334-F-07 (</w:t>
      </w:r>
      <w:r w:rsidRPr="008317AF">
        <w:rPr>
          <w:rFonts w:ascii="Open Sans" w:eastAsia="Times New Roman" w:hAnsi="Open Sans" w:cs="Open Sans"/>
          <w:i/>
          <w:iCs/>
          <w:color w:val="333333"/>
          <w:kern w:val="0"/>
          <w:sz w:val="21"/>
          <w:szCs w:val="21"/>
          <w:lang w:eastAsia="es-ES_tradnl"/>
          <w14:ligatures w14:val="none"/>
        </w:rPr>
        <w:t>Francisco Javier J.D.</w:t>
      </w:r>
      <w:r w:rsidRPr="008317AF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), por Acuerdo del entonces Consejo de Administración de la Gerencia Municipal de Urbanismo de Santa Cruz de Tenerife, del 8 de marzo de 2000, para la docencia en la Universidad como profesor asociado a tiempo parcial de la Escuela Universitaria de Arquitectura Técnica de la Universidad de La Laguna.</w:t>
      </w:r>
    </w:p>
    <w:p w14:paraId="0E7F646E" w14:textId="77777777" w:rsidR="008317AF" w:rsidRPr="008317AF" w:rsidRDefault="008317AF" w:rsidP="008317AF"/>
    <w:sectPr w:rsidR="008317AF" w:rsidRPr="00831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AF"/>
    <w:rsid w:val="0083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DDD7"/>
  <w15:chartTrackingRefBased/>
  <w15:docId w15:val="{ECCFBEB3-7C86-451C-A6CD-374273F7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317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317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83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styleId="Textoennegrita">
    <w:name w:val="Strong"/>
    <w:basedOn w:val="Fuentedeprrafopredeter"/>
    <w:uiPriority w:val="22"/>
    <w:qFormat/>
    <w:rsid w:val="008317AF"/>
    <w:rPr>
      <w:b/>
      <w:bCs/>
    </w:rPr>
  </w:style>
  <w:style w:type="paragraph" w:customStyle="1" w:styleId="text-align-justify">
    <w:name w:val="text-align-justify"/>
    <w:basedOn w:val="Normal"/>
    <w:rsid w:val="0083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styleId="nfasis">
    <w:name w:val="Emphasis"/>
    <w:basedOn w:val="Fuentedeprrafopredeter"/>
    <w:uiPriority w:val="20"/>
    <w:qFormat/>
    <w:rsid w:val="00831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Heylen Campos</dc:creator>
  <cp:keywords/>
  <dc:description/>
  <cp:lastModifiedBy>David Heylen Campos</cp:lastModifiedBy>
  <cp:revision>1</cp:revision>
  <dcterms:created xsi:type="dcterms:W3CDTF">2023-10-02T12:57:00Z</dcterms:created>
  <dcterms:modified xsi:type="dcterms:W3CDTF">2023-10-02T12:58:00Z</dcterms:modified>
</cp:coreProperties>
</file>